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B72" w:rsidRPr="00A73AF9" w:rsidRDefault="00A73AF9" w:rsidP="00A73AF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A73AF9">
        <w:rPr>
          <w:rFonts w:ascii="Times New Roman" w:hAnsi="Times New Roman" w:cs="Times New Roman"/>
          <w:b/>
          <w:sz w:val="26"/>
          <w:szCs w:val="26"/>
          <w:u w:val="single"/>
        </w:rPr>
        <w:t>Podstawowa kwota dotacji</w:t>
      </w:r>
    </w:p>
    <w:p w:rsidR="00A73AF9" w:rsidRPr="00A73AF9" w:rsidRDefault="00A73AF9" w:rsidP="00FB1981">
      <w:pPr>
        <w:spacing w:after="0"/>
        <w:ind w:right="-42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3AF9">
        <w:rPr>
          <w:rFonts w:ascii="Times New Roman" w:hAnsi="Times New Roman" w:cs="Times New Roman"/>
          <w:b/>
          <w:sz w:val="26"/>
          <w:szCs w:val="26"/>
          <w:u w:val="single"/>
        </w:rPr>
        <w:t>na rok 201</w:t>
      </w:r>
      <w:r w:rsidR="00E1477B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</w:p>
    <w:p w:rsidR="0027267D" w:rsidRDefault="0027267D" w:rsidP="00256719">
      <w:pPr>
        <w:jc w:val="center"/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2F56B6" w:rsidRPr="00A73AF9" w:rsidTr="002F56B6">
        <w:trPr>
          <w:trHeight w:val="828"/>
        </w:trPr>
        <w:tc>
          <w:tcPr>
            <w:tcW w:w="4361" w:type="dxa"/>
          </w:tcPr>
          <w:p w:rsidR="002F56B6" w:rsidRPr="00A73AF9" w:rsidRDefault="002F56B6" w:rsidP="00A7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AF9">
              <w:rPr>
                <w:rFonts w:ascii="Times New Roman" w:hAnsi="Times New Roman" w:cs="Times New Roman"/>
                <w:b/>
                <w:sz w:val="28"/>
                <w:szCs w:val="28"/>
              </w:rPr>
              <w:t>Typ i rodzaj szkoły</w:t>
            </w:r>
          </w:p>
        </w:tc>
        <w:tc>
          <w:tcPr>
            <w:tcW w:w="5245" w:type="dxa"/>
          </w:tcPr>
          <w:p w:rsidR="002F56B6" w:rsidRPr="00A73AF9" w:rsidRDefault="002F56B6" w:rsidP="00A7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AF9">
              <w:rPr>
                <w:rFonts w:ascii="Times New Roman" w:hAnsi="Times New Roman" w:cs="Times New Roman"/>
                <w:b/>
                <w:sz w:val="28"/>
                <w:szCs w:val="28"/>
              </w:rPr>
              <w:t>Podstawowa kwota dotacji</w:t>
            </w:r>
          </w:p>
        </w:tc>
      </w:tr>
      <w:tr w:rsidR="002F56B6" w:rsidRPr="00A73AF9" w:rsidTr="002F56B6">
        <w:trPr>
          <w:trHeight w:val="828"/>
        </w:trPr>
        <w:tc>
          <w:tcPr>
            <w:tcW w:w="4361" w:type="dxa"/>
          </w:tcPr>
          <w:p w:rsidR="002F56B6" w:rsidRPr="00A73AF9" w:rsidRDefault="002F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F9">
              <w:rPr>
                <w:rFonts w:ascii="Times New Roman" w:hAnsi="Times New Roman" w:cs="Times New Roman"/>
                <w:sz w:val="24"/>
                <w:szCs w:val="24"/>
              </w:rPr>
              <w:t>Oddział przedszkolny w szkole podstawowej</w:t>
            </w:r>
          </w:p>
        </w:tc>
        <w:tc>
          <w:tcPr>
            <w:tcW w:w="5245" w:type="dxa"/>
          </w:tcPr>
          <w:p w:rsidR="002F56B6" w:rsidRDefault="002F56B6" w:rsidP="00A7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6B6" w:rsidRPr="00A73AF9" w:rsidRDefault="002F56B6" w:rsidP="00A7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6 234,09zł</w:t>
            </w:r>
          </w:p>
        </w:tc>
      </w:tr>
      <w:tr w:rsidR="002F56B6" w:rsidRPr="00A73AF9" w:rsidTr="002F56B6">
        <w:trPr>
          <w:trHeight w:val="713"/>
        </w:trPr>
        <w:tc>
          <w:tcPr>
            <w:tcW w:w="4361" w:type="dxa"/>
          </w:tcPr>
          <w:p w:rsidR="002F56B6" w:rsidRPr="00A73AF9" w:rsidRDefault="002F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F9">
              <w:rPr>
                <w:rFonts w:ascii="Times New Roman" w:hAnsi="Times New Roman" w:cs="Times New Roman"/>
                <w:sz w:val="24"/>
                <w:szCs w:val="24"/>
              </w:rPr>
              <w:t>Przedszkole</w:t>
            </w:r>
          </w:p>
        </w:tc>
        <w:tc>
          <w:tcPr>
            <w:tcW w:w="5245" w:type="dxa"/>
            <w:vMerge w:val="restart"/>
          </w:tcPr>
          <w:p w:rsidR="002F56B6" w:rsidRDefault="002F56B6" w:rsidP="00A7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6B6" w:rsidRDefault="002F56B6" w:rsidP="00A7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6B6" w:rsidRPr="00A73AF9" w:rsidRDefault="002F56B6" w:rsidP="00A7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10 356,76zł</w:t>
            </w:r>
          </w:p>
        </w:tc>
      </w:tr>
      <w:tr w:rsidR="002F56B6" w:rsidRPr="00A73AF9" w:rsidTr="002F56B6">
        <w:trPr>
          <w:trHeight w:val="828"/>
        </w:trPr>
        <w:tc>
          <w:tcPr>
            <w:tcW w:w="4361" w:type="dxa"/>
          </w:tcPr>
          <w:p w:rsidR="002F56B6" w:rsidRPr="00A73AF9" w:rsidRDefault="002F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F9">
              <w:rPr>
                <w:rFonts w:ascii="Times New Roman" w:hAnsi="Times New Roman" w:cs="Times New Roman"/>
                <w:sz w:val="24"/>
                <w:szCs w:val="24"/>
              </w:rPr>
              <w:t>Inna forma wychowania przedszkolnego</w:t>
            </w:r>
          </w:p>
          <w:p w:rsidR="002F56B6" w:rsidRPr="00A73AF9" w:rsidRDefault="002F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F56B6" w:rsidRPr="00A73AF9" w:rsidRDefault="002F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AF9" w:rsidRDefault="00A73AF9"/>
    <w:p w:rsidR="00E866E9" w:rsidRPr="00E866E9" w:rsidRDefault="00E866E9" w:rsidP="0072499F">
      <w:pPr>
        <w:jc w:val="both"/>
        <w:rPr>
          <w:rFonts w:ascii="Times New Roman" w:hAnsi="Times New Roman" w:cs="Times New Roman"/>
        </w:rPr>
      </w:pPr>
      <w:r w:rsidRPr="00E866E9">
        <w:rPr>
          <w:rFonts w:ascii="Times New Roman" w:hAnsi="Times New Roman" w:cs="Times New Roman"/>
        </w:rPr>
        <w:t>Podstawowa kwota dotacji została określona o:</w:t>
      </w:r>
    </w:p>
    <w:p w:rsidR="00E866E9" w:rsidRDefault="00E866E9" w:rsidP="00724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zaplanowane w budżecie na dzień 31</w:t>
      </w:r>
      <w:r w:rsidR="0072499F">
        <w:rPr>
          <w:rFonts w:ascii="Times New Roman" w:hAnsi="Times New Roman" w:cs="Times New Roman"/>
        </w:rPr>
        <w:t xml:space="preserve"> </w:t>
      </w:r>
      <w:r w:rsidR="00E1477B">
        <w:rPr>
          <w:rFonts w:ascii="Times New Roman" w:hAnsi="Times New Roman" w:cs="Times New Roman"/>
        </w:rPr>
        <w:t xml:space="preserve">stycznia </w:t>
      </w:r>
      <w:r>
        <w:rPr>
          <w:rFonts w:ascii="Times New Roman" w:hAnsi="Times New Roman" w:cs="Times New Roman"/>
        </w:rPr>
        <w:t>201</w:t>
      </w:r>
      <w:r w:rsidR="00E1477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r. wydatki bieżące przedszkoli i szkół prowadzonych przez </w:t>
      </w:r>
      <w:r w:rsidR="0072499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iasto Kielce;</w:t>
      </w:r>
    </w:p>
    <w:p w:rsidR="00E866E9" w:rsidRDefault="00E866E9" w:rsidP="00724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liczbę uczniów ustaloną na podstawie danych systemu informacji oświatowej, według stanu na dzień 30 września 201</w:t>
      </w:r>
      <w:r w:rsidR="00E1477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r.;</w:t>
      </w:r>
    </w:p>
    <w:p w:rsidR="007428F6" w:rsidRDefault="00E866E9" w:rsidP="007428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kwoty przewidziane na rok 2018 w części oświatowej subwencji ogólnej dla miasta Kiel</w:t>
      </w:r>
      <w:r w:rsidR="007428F6">
        <w:rPr>
          <w:rFonts w:ascii="Times New Roman" w:hAnsi="Times New Roman" w:cs="Times New Roman"/>
        </w:rPr>
        <w:t>ce na uczniów niepełnosprawnych</w:t>
      </w:r>
    </w:p>
    <w:p w:rsidR="002F56B6" w:rsidRDefault="002F56B6" w:rsidP="002F56B6">
      <w:pPr>
        <w:pStyle w:val="Akapitzlist"/>
        <w:jc w:val="both"/>
        <w:rPr>
          <w:rFonts w:ascii="Times New Roman" w:hAnsi="Times New Roman" w:cs="Times New Roman"/>
        </w:rPr>
      </w:pPr>
    </w:p>
    <w:p w:rsidR="0001442B" w:rsidRDefault="002F56B6" w:rsidP="002F56B6">
      <w:pPr>
        <w:spacing w:after="0"/>
        <w:ind w:right="-42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</w:t>
      </w:r>
      <w:r w:rsidRPr="00A73AF9">
        <w:rPr>
          <w:rFonts w:ascii="Times New Roman" w:hAnsi="Times New Roman" w:cs="Times New Roman"/>
          <w:b/>
          <w:sz w:val="26"/>
          <w:szCs w:val="26"/>
          <w:u w:val="single"/>
        </w:rPr>
        <w:t xml:space="preserve">tatystyczna liczba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dzieci objętych wczesnym wspomaganiem rozwoju, u</w:t>
      </w:r>
      <w:r w:rsidRPr="00A73AF9">
        <w:rPr>
          <w:rFonts w:ascii="Times New Roman" w:hAnsi="Times New Roman" w:cs="Times New Roman"/>
          <w:b/>
          <w:sz w:val="26"/>
          <w:szCs w:val="26"/>
          <w:u w:val="single"/>
        </w:rPr>
        <w:t xml:space="preserve">czniów </w:t>
      </w:r>
    </w:p>
    <w:p w:rsidR="002F56B6" w:rsidRDefault="002F56B6" w:rsidP="002F56B6">
      <w:pPr>
        <w:spacing w:after="0"/>
        <w:ind w:right="-42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3AF9">
        <w:rPr>
          <w:rFonts w:ascii="Times New Roman" w:hAnsi="Times New Roman" w:cs="Times New Roman"/>
          <w:b/>
          <w:sz w:val="26"/>
          <w:szCs w:val="26"/>
          <w:u w:val="single"/>
        </w:rPr>
        <w:t>na rok 201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9</w:t>
      </w:r>
    </w:p>
    <w:p w:rsidR="002F56B6" w:rsidRDefault="002F56B6" w:rsidP="002F56B6">
      <w:pPr>
        <w:spacing w:after="0"/>
        <w:ind w:right="-42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795"/>
        <w:gridCol w:w="3435"/>
        <w:gridCol w:w="3376"/>
      </w:tblGrid>
      <w:tr w:rsidR="002F56B6" w:rsidRPr="00A73AF9" w:rsidTr="00D00F98">
        <w:trPr>
          <w:trHeight w:val="828"/>
        </w:trPr>
        <w:tc>
          <w:tcPr>
            <w:tcW w:w="2795" w:type="dxa"/>
          </w:tcPr>
          <w:p w:rsidR="002F56B6" w:rsidRPr="00A73AF9" w:rsidRDefault="002F56B6" w:rsidP="006B7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AF9">
              <w:rPr>
                <w:rFonts w:ascii="Times New Roman" w:hAnsi="Times New Roman" w:cs="Times New Roman"/>
                <w:b/>
                <w:sz w:val="28"/>
                <w:szCs w:val="28"/>
              </w:rPr>
              <w:t>Typ i rodzaj szkoły</w:t>
            </w:r>
          </w:p>
        </w:tc>
        <w:tc>
          <w:tcPr>
            <w:tcW w:w="3435" w:type="dxa"/>
          </w:tcPr>
          <w:p w:rsidR="002F56B6" w:rsidRPr="00A73AF9" w:rsidRDefault="002F56B6" w:rsidP="006B7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AF9">
              <w:rPr>
                <w:rFonts w:ascii="Times New Roman" w:hAnsi="Times New Roman" w:cs="Times New Roman"/>
                <w:b/>
                <w:sz w:val="28"/>
                <w:szCs w:val="28"/>
              </w:rPr>
              <w:t>Statystyczna liczba uczniów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pomniejszona         o statystyczną liczbę dzieci niepełnosprawnych</w:t>
            </w:r>
          </w:p>
        </w:tc>
        <w:tc>
          <w:tcPr>
            <w:tcW w:w="3376" w:type="dxa"/>
          </w:tcPr>
          <w:p w:rsidR="002F56B6" w:rsidRPr="00A73AF9" w:rsidRDefault="002F56B6" w:rsidP="006B7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Statystyczna liczba dzieci objętych wczesnym wspomaganiem rozwoju</w:t>
            </w:r>
          </w:p>
        </w:tc>
      </w:tr>
      <w:tr w:rsidR="002F56B6" w:rsidRPr="00A73AF9" w:rsidTr="004D6DC3">
        <w:trPr>
          <w:trHeight w:val="828"/>
        </w:trPr>
        <w:tc>
          <w:tcPr>
            <w:tcW w:w="2795" w:type="dxa"/>
          </w:tcPr>
          <w:p w:rsidR="002F56B6" w:rsidRPr="00A73AF9" w:rsidRDefault="002F56B6" w:rsidP="006B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F9">
              <w:rPr>
                <w:rFonts w:ascii="Times New Roman" w:hAnsi="Times New Roman" w:cs="Times New Roman"/>
                <w:sz w:val="24"/>
                <w:szCs w:val="24"/>
              </w:rPr>
              <w:t>Oddział przedszkolny w szkole podstawowej</w:t>
            </w:r>
          </w:p>
        </w:tc>
        <w:tc>
          <w:tcPr>
            <w:tcW w:w="3435" w:type="dxa"/>
          </w:tcPr>
          <w:p w:rsidR="002F56B6" w:rsidRDefault="002F56B6" w:rsidP="006B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6B6" w:rsidRPr="00A73AF9" w:rsidRDefault="002F56B6" w:rsidP="006B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3376" w:type="dxa"/>
          </w:tcPr>
          <w:p w:rsidR="002F56B6" w:rsidRDefault="002F56B6" w:rsidP="006B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6B6" w:rsidRDefault="002F56B6" w:rsidP="006B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56B6" w:rsidRPr="00A73AF9" w:rsidTr="003A14C8">
        <w:trPr>
          <w:trHeight w:val="713"/>
        </w:trPr>
        <w:tc>
          <w:tcPr>
            <w:tcW w:w="2795" w:type="dxa"/>
          </w:tcPr>
          <w:p w:rsidR="002F56B6" w:rsidRPr="00A73AF9" w:rsidRDefault="002F56B6" w:rsidP="006B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F9">
              <w:rPr>
                <w:rFonts w:ascii="Times New Roman" w:hAnsi="Times New Roman" w:cs="Times New Roman"/>
                <w:sz w:val="24"/>
                <w:szCs w:val="24"/>
              </w:rPr>
              <w:t>Przedszkole</w:t>
            </w:r>
          </w:p>
        </w:tc>
        <w:tc>
          <w:tcPr>
            <w:tcW w:w="3435" w:type="dxa"/>
            <w:vMerge w:val="restart"/>
          </w:tcPr>
          <w:p w:rsidR="002F56B6" w:rsidRDefault="002F56B6" w:rsidP="006B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6B6" w:rsidRDefault="002F56B6" w:rsidP="006B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6B6" w:rsidRPr="00A73AF9" w:rsidRDefault="002F56B6" w:rsidP="006B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4612</w:t>
            </w:r>
          </w:p>
        </w:tc>
        <w:tc>
          <w:tcPr>
            <w:tcW w:w="3376" w:type="dxa"/>
            <w:vMerge w:val="restart"/>
          </w:tcPr>
          <w:p w:rsidR="002F56B6" w:rsidRDefault="002F56B6" w:rsidP="006B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6B6" w:rsidRDefault="002F56B6" w:rsidP="006B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6B6" w:rsidRDefault="002F56B6" w:rsidP="006B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56B6" w:rsidRPr="00A73AF9" w:rsidTr="003A14C8">
        <w:trPr>
          <w:trHeight w:val="828"/>
        </w:trPr>
        <w:tc>
          <w:tcPr>
            <w:tcW w:w="2795" w:type="dxa"/>
          </w:tcPr>
          <w:p w:rsidR="002F56B6" w:rsidRPr="00A73AF9" w:rsidRDefault="002F56B6" w:rsidP="006B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F9">
              <w:rPr>
                <w:rFonts w:ascii="Times New Roman" w:hAnsi="Times New Roman" w:cs="Times New Roman"/>
                <w:sz w:val="24"/>
                <w:szCs w:val="24"/>
              </w:rPr>
              <w:t>Inna forma wychowania przedszkolnego</w:t>
            </w:r>
          </w:p>
          <w:p w:rsidR="002F56B6" w:rsidRPr="00A73AF9" w:rsidRDefault="002F56B6" w:rsidP="006B7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2F56B6" w:rsidRPr="00A73AF9" w:rsidRDefault="002F56B6" w:rsidP="006B7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vMerge/>
          </w:tcPr>
          <w:p w:rsidR="002F56B6" w:rsidRPr="00A73AF9" w:rsidRDefault="002F56B6" w:rsidP="006B7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6B6" w:rsidRPr="002F56B6" w:rsidRDefault="002F56B6" w:rsidP="002F56B6">
      <w:pPr>
        <w:ind w:left="360"/>
        <w:jc w:val="both"/>
        <w:rPr>
          <w:rFonts w:ascii="Times New Roman" w:hAnsi="Times New Roman" w:cs="Times New Roman"/>
        </w:rPr>
      </w:pPr>
    </w:p>
    <w:sectPr w:rsidR="002F56B6" w:rsidRPr="002F56B6" w:rsidSect="00F0151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3E4D"/>
    <w:multiLevelType w:val="hybridMultilevel"/>
    <w:tmpl w:val="C1B84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03652"/>
    <w:multiLevelType w:val="hybridMultilevel"/>
    <w:tmpl w:val="33E8C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F9"/>
    <w:rsid w:val="0001442B"/>
    <w:rsid w:val="000C148F"/>
    <w:rsid w:val="001817C9"/>
    <w:rsid w:val="00212D7D"/>
    <w:rsid w:val="00256719"/>
    <w:rsid w:val="0027267D"/>
    <w:rsid w:val="002F56B6"/>
    <w:rsid w:val="00345B61"/>
    <w:rsid w:val="004C628C"/>
    <w:rsid w:val="0072499F"/>
    <w:rsid w:val="007428F6"/>
    <w:rsid w:val="00751CA0"/>
    <w:rsid w:val="00807021"/>
    <w:rsid w:val="00961DEE"/>
    <w:rsid w:val="009968E8"/>
    <w:rsid w:val="009B5F4E"/>
    <w:rsid w:val="00A14A2D"/>
    <w:rsid w:val="00A253CD"/>
    <w:rsid w:val="00A73AF9"/>
    <w:rsid w:val="00B050C2"/>
    <w:rsid w:val="00B707B1"/>
    <w:rsid w:val="00BD6DEF"/>
    <w:rsid w:val="00C41DF0"/>
    <w:rsid w:val="00DD03C8"/>
    <w:rsid w:val="00E1477B"/>
    <w:rsid w:val="00E21244"/>
    <w:rsid w:val="00E866E9"/>
    <w:rsid w:val="00F01519"/>
    <w:rsid w:val="00FB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A3EF7-DFD7-4DC7-9EDA-DF579888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1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6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A8241-50D8-47FE-96B8-3AFE49E7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agoraj</dc:creator>
  <cp:lastModifiedBy>Renata Krzak</cp:lastModifiedBy>
  <cp:revision>2</cp:revision>
  <cp:lastPrinted>2019-02-28T10:42:00Z</cp:lastPrinted>
  <dcterms:created xsi:type="dcterms:W3CDTF">2019-02-28T11:25:00Z</dcterms:created>
  <dcterms:modified xsi:type="dcterms:W3CDTF">2019-02-28T11:25:00Z</dcterms:modified>
</cp:coreProperties>
</file>